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BD" w:rsidRPr="00280DFD" w:rsidRDefault="00280DFD">
      <w:pPr>
        <w:rPr>
          <w:rFonts w:ascii="Arial" w:hAnsi="Arial" w:cs="Arial"/>
          <w:b/>
          <w:i/>
          <w:sz w:val="44"/>
          <w:szCs w:val="44"/>
        </w:rPr>
      </w:pPr>
      <w:r w:rsidRPr="00280DFD">
        <w:rPr>
          <w:rFonts w:ascii="Arial" w:hAnsi="Arial" w:cs="Arial"/>
          <w:b/>
          <w:i/>
          <w:sz w:val="44"/>
          <w:szCs w:val="44"/>
        </w:rPr>
        <w:t>Crash-Kurs Heilpraktiker Gesamt  -  22 Titel  -  32 DVD’s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&gt;</w:t>
      </w:r>
      <w:bookmarkStart w:id="0" w:name="_GoBack"/>
      <w:bookmarkEnd w:id="0"/>
      <w:r w:rsidRPr="00280DFD">
        <w:rPr>
          <w:rFonts w:ascii="Arial" w:hAnsi="Arial" w:cs="Arial"/>
          <w:sz w:val="44"/>
          <w:szCs w:val="44"/>
        </w:rPr>
        <w:t xml:space="preserve"> Bewegungsapparat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Herz – Kreislauf – Blut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Nervensystem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Sinnesorgane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Magen – Darm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Leber – Galle – Pankreas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Endokrinsystem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Respirationstrakt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Zelle – Gewebe – Allgemeine Pathologie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Geschlechtsorgane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Haut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Niere – Blase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Immunologie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Differentialdiagnose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Labordiagnostik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Infektionsschutzgesetz (IfSG)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Physiologie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Infektionskrankheiten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Akutversorgung bei Notfällen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Mikrobiologie, Infektionslehre, Hygiene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Repetitorium Psychotherapie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  <w:r w:rsidRPr="00280DFD">
        <w:rPr>
          <w:rFonts w:ascii="Arial" w:hAnsi="Arial" w:cs="Arial"/>
          <w:sz w:val="44"/>
          <w:szCs w:val="44"/>
        </w:rPr>
        <w:t>&gt; Terminologie</w:t>
      </w:r>
    </w:p>
    <w:p w:rsidR="00280DFD" w:rsidRPr="00280DFD" w:rsidRDefault="00280DFD">
      <w:pPr>
        <w:rPr>
          <w:rFonts w:ascii="Arial" w:hAnsi="Arial" w:cs="Arial"/>
          <w:sz w:val="44"/>
          <w:szCs w:val="44"/>
        </w:rPr>
      </w:pPr>
    </w:p>
    <w:sectPr w:rsidR="00280DFD" w:rsidRPr="00280DFD" w:rsidSect="00AD257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FD"/>
    <w:rsid w:val="000378BD"/>
    <w:rsid w:val="00280DFD"/>
    <w:rsid w:val="00344CD4"/>
    <w:rsid w:val="00AD257B"/>
    <w:rsid w:val="00D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F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Macintosh Word</Application>
  <DocSecurity>0</DocSecurity>
  <Lines>3</Lines>
  <Paragraphs>1</Paragraphs>
  <ScaleCrop>false</ScaleCrop>
  <Company>Video-Commerz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Sandrowski</dc:creator>
  <cp:keywords/>
  <dc:description/>
  <cp:lastModifiedBy>Werner Sandrowski</cp:lastModifiedBy>
  <cp:revision>1</cp:revision>
  <dcterms:created xsi:type="dcterms:W3CDTF">2018-10-02T16:08:00Z</dcterms:created>
  <dcterms:modified xsi:type="dcterms:W3CDTF">2018-10-02T16:15:00Z</dcterms:modified>
</cp:coreProperties>
</file>